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5" w:rsidRPr="00F03642" w:rsidRDefault="009043F5" w:rsidP="009043F5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Regulamin II Żyrardowskiego Rajdu Rowerowy</w:t>
      </w:r>
    </w:p>
    <w:p w:rsidR="009043F5" w:rsidRPr="00F03642" w:rsidRDefault="009043F5" w:rsidP="009043F5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1 . ORGANIZATOR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Urząd Miasta Żyrardowa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2. WSPÓŁORGANIZATORZY: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Centrum Kultury w Żyrardowie, Muzeum Lniarstwa im. Filipa de Girarda w Żyrardowie, Stowarzyszenie Żyrafa.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3. RAJD PROWADZI KOMANDOR: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Michał Matysiak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CELE: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Aktywny wypoczynek na świeżym powietrzu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walorów turystycznych Żyrardowa i okolic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i upowszechnianie turystyki rowerowej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idei ochrony środowiska naturalnego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turystyki rodzinnej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5. TERMIN I MIEJSCE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15 czerwca 2019 r.:  * godz. 9.00 zbiórka uczestników przy Eko Parku (ul. Skrowaczewskiego) w Żyrardowie * godz. 10.00 START RAJDU </w:t>
      </w:r>
      <w:r w:rsidR="00CC605A">
        <w:rPr>
          <w:rFonts w:ascii="Times New Roman" w:hAnsi="Times New Roman" w:cs="Times New Roman"/>
          <w:color w:val="000000"/>
          <w:sz w:val="24"/>
          <w:szCs w:val="24"/>
        </w:rPr>
        <w:t>Eko Park</w:t>
      </w:r>
      <w:bookmarkStart w:id="0" w:name="_GoBack"/>
      <w:bookmarkEnd w:id="0"/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w Żyrardowie.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03642">
        <w:rPr>
          <w:rFonts w:ascii="Times New Roman" w:hAnsi="Times New Roman" w:cs="Times New Roman"/>
          <w:sz w:val="24"/>
          <w:szCs w:val="24"/>
        </w:rPr>
        <w:t>Trasa 32,20 km.: Żyrardów – Nowe Kozłowice – Feliksów – Nowy Drzewicz – Buszyce– Skrzelew – Pawłówek – Szymanów – Maurycew – Oryszew Osada – Stara Wieś – Stary Drzewicz – Nowy Dr</w:t>
      </w:r>
      <w:r>
        <w:rPr>
          <w:rFonts w:ascii="Times New Roman" w:hAnsi="Times New Roman" w:cs="Times New Roman"/>
          <w:sz w:val="24"/>
          <w:szCs w:val="24"/>
        </w:rPr>
        <w:t xml:space="preserve">zewicz </w:t>
      </w:r>
      <w:r w:rsidRPr="00F03642">
        <w:rPr>
          <w:rFonts w:ascii="Times New Roman" w:hAnsi="Times New Roman" w:cs="Times New Roman"/>
          <w:sz w:val="24"/>
          <w:szCs w:val="24"/>
        </w:rPr>
        <w:t xml:space="preserve">– Feliksów – Nowe Kozłowice – Żyrardów.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6. UCZESTNICY I ZGŁOSZENIA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W rajdzie mogą wziąć udział turyści indywidualnie i grupowo (rodziny, grupy przyjaciół). Osoby poniżej 18 roku życia mogą zostać zapisane jedynie przez rodziców. </w:t>
      </w:r>
      <w:r w:rsidRPr="00F03642">
        <w:rPr>
          <w:rFonts w:ascii="Times New Roman" w:hAnsi="Times New Roman" w:cs="Times New Roman"/>
          <w:sz w:val="24"/>
          <w:szCs w:val="24"/>
        </w:rPr>
        <w:t>W rajdzie na własnych rowerach, mogą wziąć udział dzieci powyżej 7 roku życia. Dzieci młodsze jedynie w charakterze pasażera.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Dzieci do lat 14 mogą wziąć udział w Rajdzie wyłącznie pod opieką dorosłych. Karty zgłoszeń – oddzielna dla dorosłego i dziecka – dostępne są na miejskim portalu www.zyrardow.pl oraz w Wydziale Kultury i Promocji Miasta Urzędu Miasta Żyrardowa. Wypełnione zgłoszenia należy składać (przesyłać pocztą) w Wydziale Kultury i Promocji Miasta Urzędu Miasta Żyrardowa. List</w:t>
      </w:r>
      <w:r>
        <w:rPr>
          <w:rFonts w:ascii="Times New Roman" w:hAnsi="Times New Roman" w:cs="Times New Roman"/>
          <w:color w:val="000000"/>
          <w:sz w:val="24"/>
          <w:szCs w:val="24"/>
        </w:rPr>
        <w:t>a chętnych zamknięta zostanie 10 czerwca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, o godz. 16.00. Do tego dnia zgłoszenia można także przesyłać drogą mailową (w postaci skanu) na adres rajd@zyrardow.pl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7. ŚWIADCZENIA DLA UCZESTNIKÓW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Wszyscy uczestnicy otrzymują certyfikaty udziału i koszulkę z logo rajdu (aby je otrzymać należy złożyć formularz zgłoszenia).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rozdanie certyfikatów i koszulek – tuż przed startem rajdu, </w:t>
      </w:r>
      <w:r>
        <w:rPr>
          <w:rFonts w:ascii="Times New Roman" w:hAnsi="Times New Roman" w:cs="Times New Roman"/>
          <w:color w:val="000000"/>
          <w:sz w:val="24"/>
          <w:szCs w:val="24"/>
        </w:rPr>
        <w:t>Eko Park ul. Skrowaczewskiego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3F5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8. OBOWIĄZKI UCZESTNIKÓW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Posiadanie dokumentu tożsamości, karty rowerowej lub prawa jazdy * Przestrzeganie Kodeksu Drogowego * Stosowanie się do poleceń wydawanych przez służby porządkowe i Policję * Przestrzeganie przepisów o ochronie przyrody i zabytków * Pomoc koleżeńska w czasie rajdu * Posiadanie sprawnego roweru i kasku ochronnego* Przestrzeganie niniejszego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lastRenderedPageBreak/>
        <w:t>regulaminu * Uczestnik Rajdu bezwzględnie musi znajdować się w peletonie, który prowadzi komandor Rajdu, a zamyka oznakowany samochód organizatora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9. INFORMACJE OGÓLNE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Rajd otwiera pilot, a zamyka oznakowany samochód organizatorów.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Przejazdy przez drogi krajowe i wojewódzkie, tory kolejowe odbywają się przy ruchu kierowanym przez odpowiednie służby.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Wyżywienie i ubezpieczenie we własnym zakresie uczestników.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Uczestnicy biorą udział w rajdzie i imprezach towarzyszących na własne ryzyko i ponoszą pełną odpowiedzialność prawną i materialną za szkody powstałe z ich winy w czasie trwania rajdu.</w:t>
      </w:r>
      <w:r w:rsidRPr="00F03642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Organizatorzy nie biorą odpowiedzialności za wszelkiego rodzaju straty, szkody lub wypadki losowe (na mieniu lub zdrowiu) poniesione przez uczestników.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Osoby oddalające się od peletonu, przestają być uczestnikami rajdu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Osoby nie przestrzegające Regulaminu zostaną wykluczone z rajdu.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Rajd odbędzie się bez względu na pogodę.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Rajd odbywać się będzie w różnych warunkach terenowych. Na trasie przejazdu mogą występować nierówności terenu wymagające stosownych umiejętności, szczególnie na drogach gruntowych. 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Stan nawierzchni dróg i pasa drogowego po rajdzie pozostanie bez zmian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036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OSOBY BĘDĄCE W STANIE WSKAZUJĄCYM NA SPOŻYCIE ALKOHOLU ZOSTANĄ WYKLUCZONE Z RAJDU!   UDZIAŁ W RAJDZIE JEST BEZPŁATNY.</w:t>
      </w: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43F5" w:rsidRPr="00F03642" w:rsidRDefault="009043F5" w:rsidP="009043F5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Ostateczna interpretacja regulaminu przysługuje wyłącznie Organizatorom. Nieznajomość regulaminu nie zwalnia uczestnika od jego przestrzegania.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:rsidR="009043F5" w:rsidRPr="00F03642" w:rsidRDefault="009043F5" w:rsidP="009043F5">
      <w:pPr>
        <w:rPr>
          <w:rFonts w:ascii="Times New Roman" w:hAnsi="Times New Roman" w:cs="Times New Roman"/>
          <w:sz w:val="24"/>
          <w:szCs w:val="24"/>
        </w:rPr>
      </w:pPr>
    </w:p>
    <w:p w:rsidR="00356648" w:rsidRDefault="00356648"/>
    <w:sectPr w:rsidR="0035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F5"/>
    <w:rsid w:val="00356648"/>
    <w:rsid w:val="009043F5"/>
    <w:rsid w:val="00C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0C21-83C1-417B-AA82-9191A1F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043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43F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Piotr Kierzkowski</cp:lastModifiedBy>
  <cp:revision>2</cp:revision>
  <dcterms:created xsi:type="dcterms:W3CDTF">2019-05-28T10:53:00Z</dcterms:created>
  <dcterms:modified xsi:type="dcterms:W3CDTF">2019-06-10T09:37:00Z</dcterms:modified>
</cp:coreProperties>
</file>